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A30369">
        <w:rPr>
          <w:rFonts w:ascii="微软雅黑" w:hAnsi="微软雅黑" w:hint="eastAsia"/>
          <w:b w:val="0"/>
          <w:sz w:val="21"/>
        </w:rPr>
        <w:t>r</w:t>
      </w:r>
      <w:r w:rsidR="00A30369">
        <w:rPr>
          <w:rFonts w:ascii="微软雅黑" w:hAnsi="微软雅黑"/>
          <w:b w:val="0"/>
          <w:sz w:val="21"/>
        </w:rPr>
        <w:t>cssmin</w:t>
      </w:r>
      <w:r>
        <w:rPr>
          <w:rFonts w:ascii="微软雅黑" w:hAnsi="微软雅黑"/>
          <w:b w:val="0"/>
          <w:sz w:val="21"/>
        </w:rPr>
        <w:t xml:space="preserve"> 1.0.6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2006 - 2013 Andr\xe9 Malo or his licensors, as applicable</w:t>
      </w:r>
      <w:r>
        <w:rPr>
          <w:rFonts w:ascii="宋体" w:hAnsi="宋体"/>
          <w:sz w:val="22"/>
        </w:rPr>
        <w:br/>
        <w:t>Copyright 2009 - 2015 André Malo or his licensors, as applicable</w:t>
      </w:r>
      <w:r>
        <w:rPr>
          <w:rFonts w:ascii="宋体" w:hAnsi="宋体"/>
          <w:sz w:val="22"/>
        </w:rPr>
        <w:br/>
        <w:t>Copyright 2007, 2008, 2009, 2010, 2011 Andr\xe9 Malo or his licensors, as applicable</w:t>
      </w:r>
      <w:r>
        <w:rPr>
          <w:rFonts w:ascii="宋体" w:hAnsi="宋体"/>
          <w:sz w:val="22"/>
        </w:rPr>
        <w:br/>
        <w:t>Copyright (c) 2011, Yahoo! Inc.</w:t>
      </w:r>
      <w:r>
        <w:rPr>
          <w:rFonts w:ascii="宋体" w:hAnsi="宋体"/>
          <w:sz w:val="22"/>
        </w:rPr>
        <w:br/>
        <w:t>Copyright 2014 - 2015 Andr\xe9 Malo or his licensors, as applicable</w:t>
      </w:r>
      <w:r>
        <w:rPr>
          <w:rFonts w:ascii="宋体" w:hAnsi="宋体"/>
          <w:sz w:val="22"/>
        </w:rPr>
        <w:br/>
        <w:t>Copyright (c) 2005 Ewan Mellor.</w:t>
      </w:r>
      <w:r>
        <w:rPr>
          <w:rFonts w:ascii="宋体" w:hAnsi="宋体"/>
          <w:sz w:val="22"/>
        </w:rPr>
        <w:br/>
        <w:t>Copyright (c) 2010 Zachary Voase</w:t>
      </w:r>
      <w:r>
        <w:rPr>
          <w:rFonts w:ascii="宋体" w:hAnsi="宋体"/>
          <w:sz w:val="22"/>
        </w:rPr>
        <w:br/>
        <w:t>Copyright 2010, 2011 Andr\xe9 Malo or his licensors, as applicable</w:t>
      </w:r>
      <w:r>
        <w:rPr>
          <w:rFonts w:ascii="宋体" w:hAnsi="宋体"/>
          <w:sz w:val="22"/>
        </w:rPr>
        <w:br/>
        <w:t>under a BSD License - Copyright (c) 2001-2003 Steve Purcell,</w:t>
      </w:r>
      <w:r>
        <w:rPr>
          <w:rFonts w:ascii="宋体" w:hAnsi="宋体"/>
          <w:sz w:val="22"/>
        </w:rPr>
        <w:br/>
        <w:t>Copyright 2006 - 2014 Andr\xe9 Malo or his licensors, as applicable</w:t>
      </w:r>
      <w:r>
        <w:rPr>
          <w:rFonts w:ascii="宋体" w:hAnsi="宋体"/>
          <w:sz w:val="22"/>
        </w:rPr>
        <w:br/>
        <w:t xml:space="preserve">Copyright 2011 - 2015 Andr&amp;233; Malo or his licensors, as applicable </w:t>
      </w:r>
      <w:r>
        <w:rPr>
          <w:rFonts w:ascii="宋体" w:hAnsi="宋体"/>
          <w:sz w:val="22"/>
        </w:rPr>
        <w:br/>
        <w:t>Copyright 2007 - 2013 Andr\xe9 Malo or his licensors, as applicable</w:t>
      </w:r>
      <w:r>
        <w:rPr>
          <w:rFonts w:ascii="宋体" w:hAnsi="宋体"/>
          <w:sz w:val="22"/>
        </w:rPr>
        <w:br/>
        <w:t>Copyright 2011 - 2015 André Malo or his licensors, as applicable.</w:t>
      </w:r>
      <w:r>
        <w:rPr>
          <w:rFonts w:ascii="宋体" w:hAnsi="宋体"/>
          <w:sz w:val="22"/>
        </w:rPr>
        <w:br/>
        <w:t>Copyright (c) 2002 Vidar Holen, Copyright (c) 2002 Michal Ceresna and</w:t>
      </w:r>
      <w:r>
        <w:rPr>
          <w:rFonts w:ascii="宋体" w:hAnsi="宋体"/>
          <w:sz w:val="22"/>
        </w:rPr>
        <w:br/>
      </w:r>
      <w:bookmarkStart w:id="0" w:name="_GoBack"/>
      <w:bookmarkEnd w:id="0"/>
      <w:r>
        <w:rPr>
          <w:rFonts w:ascii="宋体" w:hAnsi="宋体"/>
          <w:sz w:val="22"/>
        </w:rPr>
        <w:t>Copyright (c) 2009, Yahoo! Inc.</w:t>
      </w:r>
      <w:r>
        <w:rPr>
          <w:rFonts w:ascii="宋体" w:hAnsi="宋体"/>
          <w:sz w:val="22"/>
        </w:rPr>
        <w:br/>
        <w:t>Copyright 2011 - 2015 Andr\xe9 Malo or his licensors, as applicable</w:t>
      </w:r>
      <w:r>
        <w:rPr>
          <w:rFonts w:ascii="宋体" w:hAnsi="宋体"/>
          <w:sz w:val="22"/>
        </w:rPr>
        <w:br/>
        <w:t>Copyright 2007 - 2015 Andr\xe9 Malo or his licensors, as applicable</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BC7" w:rsidRDefault="00386BC7" w:rsidP="001F7CE0">
      <w:pPr>
        <w:spacing w:line="240" w:lineRule="auto"/>
      </w:pPr>
      <w:r>
        <w:separator/>
      </w:r>
    </w:p>
  </w:endnote>
  <w:endnote w:type="continuationSeparator" w:id="0">
    <w:p w:rsidR="00386BC7" w:rsidRDefault="00386BC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30369">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0111F">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0111F">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BC7" w:rsidRDefault="00386BC7" w:rsidP="001F7CE0">
      <w:pPr>
        <w:spacing w:line="240" w:lineRule="auto"/>
      </w:pPr>
      <w:r>
        <w:separator/>
      </w:r>
    </w:p>
  </w:footnote>
  <w:footnote w:type="continuationSeparator" w:id="0">
    <w:p w:rsidR="00386BC7" w:rsidRDefault="00386BC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111F"/>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6BC7"/>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369"/>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2000</Words>
  <Characters>11402</Characters>
  <Application>Microsoft Office Word</Application>
  <DocSecurity>0</DocSecurity>
  <Lines>95</Lines>
  <Paragraphs>26</Paragraphs>
  <ScaleCrop>false</ScaleCrop>
  <Company>Huawei Technologies Co.,Ltd.</Company>
  <LinksUpToDate>false</LinksUpToDate>
  <CharactersWithSpaces>13376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2021-12-22T01:44:00Z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(3)LsILgamJtVMQ3fpoKFVJgVHGhHsWwqOlNiYqm4Dm2c+/U2OT41Q605guJWVWCRUfYavmtGZr
2GlSnD97rs1wEVMejWaamOqTAgAYoqRj11BJEJ7jsO5616GuWJ0QZ3I9Fu84YWerNm1+/Ina
ZFOg4J253WI3Yl6R1XrJwh+hxr1RYRuQ06BWRn7VbBG44dOhRhmJR2oRYPKg7UMAFKA8veXF
1di4QrNjoS0ShwNWRR</vt:lpwstr>
  </property>
  <property fmtid="{D5CDD505-2E9C-101B-9397-08002B2CF9AE}" pid="11" name="_2015_ms_pID_7253431">
    <vt:lpwstr>bbxnyQVMFiLi0IZZakiM/LkQb1bQ6H9MLO812ckGvZxh8E7JKKqIzG
V89cy/Cjhym9FG0UHMGa+PSOmd8oAZvCcoUWXqYkFyxU8YPcUo6+utDB48p5dSSv9c0fH6iS
aOMWxsmuft/EtpBB5fHqjYzgH/oqGbS6Jz3EJ3VoUER5MHU3MoApludPEwbzEMAWO3NXg3j0
n6i1J/lFlyWd6A/ZWbEK7asuXV7YIKb6N4Iw</vt:lpwstr>
  </property>
  <property fmtid="{D5CDD505-2E9C-101B-9397-08002B2CF9AE}" pid="12" name="_2015_ms_pID_7253432">
    <vt:lpwstr>D68TIKBlAPf5cw6+mobUVZ+BBrTm91yGn0id
9TAB6xf3RrKSpdzdkI4Gm/hHAeECugk2RFCXL0ITVR0u/WlvO/g=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1640137417</vt:lpwstr>
  </property>
</Properties>
</file>